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4D" w:rsidRPr="00C237A1" w:rsidRDefault="00652A95">
      <w:pPr>
        <w:pBdr>
          <w:bottom w:val="single" w:sz="12" w:space="1" w:color="auto"/>
        </w:pBdr>
        <w:rPr>
          <w:rFonts w:cstheme="minorHAnsi"/>
        </w:rPr>
      </w:pPr>
      <w:r w:rsidRPr="00C237A1">
        <w:rPr>
          <w:rFonts w:cstheme="minorHAnsi"/>
        </w:rPr>
        <w:t>PDMSA Website Archived File</w:t>
      </w:r>
    </w:p>
    <w:p w:rsidR="00652A95" w:rsidRPr="00C237A1" w:rsidRDefault="00652A95">
      <w:pPr>
        <w:rPr>
          <w:rFonts w:cstheme="minorHAnsi"/>
        </w:rPr>
      </w:pPr>
    </w:p>
    <w:tbl>
      <w:tblPr>
        <w:tblStyle w:val="TableGrid"/>
        <w:tblW w:w="0" w:type="auto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/>
      </w:tblPr>
      <w:tblGrid>
        <w:gridCol w:w="2394"/>
        <w:gridCol w:w="2394"/>
        <w:gridCol w:w="990"/>
        <w:gridCol w:w="3798"/>
      </w:tblGrid>
      <w:tr w:rsidR="00652A95" w:rsidRPr="00C237A1" w:rsidTr="00C237A1">
        <w:tc>
          <w:tcPr>
            <w:tcW w:w="2394" w:type="dxa"/>
          </w:tcPr>
          <w:p w:rsidR="00652A95" w:rsidRPr="00C237A1" w:rsidRDefault="00652A95">
            <w:pPr>
              <w:rPr>
                <w:rFonts w:cstheme="minorHAnsi"/>
                <w:b/>
              </w:rPr>
            </w:pPr>
          </w:p>
          <w:p w:rsidR="00652A95" w:rsidRPr="00C237A1" w:rsidRDefault="00652A95">
            <w:pPr>
              <w:rPr>
                <w:rFonts w:cstheme="minorHAnsi"/>
                <w:b/>
              </w:rPr>
            </w:pPr>
            <w:r w:rsidRPr="00C237A1">
              <w:rPr>
                <w:rFonts w:cstheme="minorHAnsi"/>
                <w:b/>
              </w:rPr>
              <w:t>Type:</w:t>
            </w:r>
          </w:p>
        </w:tc>
        <w:tc>
          <w:tcPr>
            <w:tcW w:w="7182" w:type="dxa"/>
            <w:gridSpan w:val="3"/>
          </w:tcPr>
          <w:p w:rsidR="00652A95" w:rsidRPr="00C237A1" w:rsidRDefault="00652A95">
            <w:pPr>
              <w:rPr>
                <w:rFonts w:cstheme="minorHAnsi"/>
              </w:rPr>
            </w:pPr>
          </w:p>
          <w:p w:rsidR="00C237A1" w:rsidRPr="00C237A1" w:rsidRDefault="00FD12E0" w:rsidP="00C237A1">
            <w:pPr>
              <w:spacing w:line="264" w:lineRule="atLeast"/>
              <w:textAlignment w:val="baseline"/>
              <w:outlineLvl w:val="2"/>
              <w:rPr>
                <w:rFonts w:eastAsia="Times New Roman" w:cstheme="minorHAnsi"/>
                <w:bCs/>
              </w:rPr>
            </w:pPr>
            <w:hyperlink r:id="rId6" w:history="1">
              <w:r w:rsidR="00C237A1" w:rsidRPr="00C237A1">
                <w:rPr>
                  <w:rFonts w:eastAsia="Times New Roman" w:cstheme="minorHAnsi"/>
                  <w:bCs/>
                </w:rPr>
                <w:t>Press</w:t>
              </w:r>
            </w:hyperlink>
            <w:r w:rsidR="00C237A1" w:rsidRPr="00C237A1">
              <w:rPr>
                <w:rFonts w:eastAsia="Times New Roman" w:cstheme="minorHAnsi"/>
                <w:bCs/>
              </w:rPr>
              <w:t xml:space="preserve"> Release</w:t>
            </w:r>
          </w:p>
        </w:tc>
      </w:tr>
      <w:tr w:rsidR="00652A95" w:rsidRPr="00C237A1" w:rsidTr="00C237A1">
        <w:tc>
          <w:tcPr>
            <w:tcW w:w="2394" w:type="dxa"/>
          </w:tcPr>
          <w:p w:rsidR="00652A95" w:rsidRPr="00C237A1" w:rsidRDefault="00652A95">
            <w:pPr>
              <w:rPr>
                <w:rFonts w:cstheme="minorHAnsi"/>
                <w:b/>
              </w:rPr>
            </w:pPr>
          </w:p>
          <w:p w:rsidR="00652A95" w:rsidRPr="00C237A1" w:rsidRDefault="00652A95">
            <w:pPr>
              <w:rPr>
                <w:rFonts w:cstheme="minorHAnsi"/>
                <w:b/>
              </w:rPr>
            </w:pPr>
            <w:r w:rsidRPr="00C237A1">
              <w:rPr>
                <w:rFonts w:cstheme="minorHAnsi"/>
                <w:b/>
              </w:rPr>
              <w:t>Title:</w:t>
            </w:r>
          </w:p>
        </w:tc>
        <w:tc>
          <w:tcPr>
            <w:tcW w:w="7182" w:type="dxa"/>
            <w:gridSpan w:val="3"/>
          </w:tcPr>
          <w:p w:rsidR="00317A52" w:rsidRDefault="00317A52" w:rsidP="00317A52">
            <w:pPr>
              <w:pStyle w:val="Heading3"/>
              <w:spacing w:before="0" w:beforeAutospacing="0" w:after="0" w:afterAutospacing="0" w:line="264" w:lineRule="atLeast"/>
              <w:textAlignment w:val="baseline"/>
              <w:rPr>
                <w:rFonts w:ascii="Georgia" w:hAnsi="Georgia"/>
                <w:color w:val="000000"/>
                <w:sz w:val="29"/>
                <w:szCs w:val="29"/>
              </w:rPr>
            </w:pPr>
          </w:p>
          <w:p w:rsidR="00D37CDC" w:rsidRPr="00D37CDC" w:rsidRDefault="00A74862" w:rsidP="00D37CDC">
            <w:pPr>
              <w:pStyle w:val="Heading3"/>
              <w:spacing w:before="0" w:beforeAutospacing="0" w:after="0" w:afterAutospacing="0" w:line="264" w:lineRule="atLeast"/>
              <w:textAlignment w:val="baselin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Ad Alert</w:t>
            </w:r>
          </w:p>
          <w:p w:rsidR="00E31514" w:rsidRPr="00E31514" w:rsidRDefault="00E31514" w:rsidP="00E31514">
            <w:pPr>
              <w:pStyle w:val="Heading3"/>
              <w:spacing w:before="0" w:beforeAutospacing="0" w:after="0" w:afterAutospacing="0" w:line="264" w:lineRule="atLeast"/>
              <w:textAlignment w:val="baseline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663864" w:rsidRPr="00C237A1" w:rsidRDefault="00663864" w:rsidP="003F62B0">
            <w:pPr>
              <w:tabs>
                <w:tab w:val="left" w:pos="4815"/>
              </w:tabs>
              <w:rPr>
                <w:rFonts w:cstheme="minorHAnsi"/>
              </w:rPr>
            </w:pPr>
          </w:p>
        </w:tc>
      </w:tr>
      <w:tr w:rsidR="00652A95" w:rsidRPr="00C237A1" w:rsidTr="00C237A1">
        <w:tc>
          <w:tcPr>
            <w:tcW w:w="2394" w:type="dxa"/>
          </w:tcPr>
          <w:p w:rsidR="00652A95" w:rsidRPr="00C237A1" w:rsidRDefault="00652A95">
            <w:pPr>
              <w:rPr>
                <w:rFonts w:cstheme="minorHAnsi"/>
                <w:b/>
              </w:rPr>
            </w:pPr>
          </w:p>
          <w:p w:rsidR="00652A95" w:rsidRPr="00C237A1" w:rsidRDefault="00652A95">
            <w:pPr>
              <w:rPr>
                <w:rFonts w:cstheme="minorHAnsi"/>
                <w:b/>
              </w:rPr>
            </w:pPr>
            <w:r w:rsidRPr="00C237A1">
              <w:rPr>
                <w:rFonts w:cstheme="minorHAnsi"/>
                <w:b/>
              </w:rPr>
              <w:t>Date:</w:t>
            </w:r>
          </w:p>
        </w:tc>
        <w:tc>
          <w:tcPr>
            <w:tcW w:w="2394" w:type="dxa"/>
          </w:tcPr>
          <w:p w:rsidR="00652A95" w:rsidRPr="00C237A1" w:rsidRDefault="00652A95">
            <w:pPr>
              <w:rPr>
                <w:rFonts w:cstheme="minorHAnsi"/>
              </w:rPr>
            </w:pPr>
          </w:p>
          <w:p w:rsidR="00C237A1" w:rsidRPr="00C237A1" w:rsidRDefault="00A74862" w:rsidP="00550870">
            <w:pPr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="00CD1587">
              <w:rPr>
                <w:rFonts w:cstheme="minorHAnsi"/>
              </w:rPr>
              <w:t xml:space="preserve"> April</w:t>
            </w:r>
            <w:r w:rsidR="00D763C0">
              <w:rPr>
                <w:rFonts w:cstheme="minorHAnsi"/>
              </w:rPr>
              <w:t xml:space="preserve"> </w:t>
            </w:r>
            <w:r w:rsidR="00DB517A">
              <w:rPr>
                <w:rFonts w:cstheme="minorHAnsi"/>
              </w:rPr>
              <w:t>20</w:t>
            </w:r>
            <w:r w:rsidR="007F5F8C">
              <w:rPr>
                <w:rFonts w:cstheme="minorHAnsi"/>
              </w:rPr>
              <w:t>10</w:t>
            </w:r>
          </w:p>
        </w:tc>
        <w:tc>
          <w:tcPr>
            <w:tcW w:w="990" w:type="dxa"/>
          </w:tcPr>
          <w:p w:rsidR="00652A95" w:rsidRPr="00C237A1" w:rsidRDefault="00652A95">
            <w:pPr>
              <w:rPr>
                <w:rFonts w:cstheme="minorHAnsi"/>
              </w:rPr>
            </w:pPr>
          </w:p>
          <w:p w:rsidR="00652A95" w:rsidRPr="00C237A1" w:rsidRDefault="00652A95">
            <w:pPr>
              <w:rPr>
                <w:rFonts w:cstheme="minorHAnsi"/>
                <w:b/>
              </w:rPr>
            </w:pPr>
            <w:r w:rsidRPr="00C237A1">
              <w:rPr>
                <w:rFonts w:cstheme="minorHAnsi"/>
                <w:b/>
              </w:rPr>
              <w:t>Time:</w:t>
            </w:r>
          </w:p>
        </w:tc>
        <w:tc>
          <w:tcPr>
            <w:tcW w:w="3798" w:type="dxa"/>
          </w:tcPr>
          <w:p w:rsidR="00652A95" w:rsidRPr="00C237A1" w:rsidRDefault="00652A95">
            <w:pPr>
              <w:rPr>
                <w:rFonts w:cstheme="minorHAnsi"/>
              </w:rPr>
            </w:pPr>
          </w:p>
          <w:p w:rsidR="00C237A1" w:rsidRPr="00C237A1" w:rsidRDefault="00A74862" w:rsidP="00D53DD3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833241">
              <w:rPr>
                <w:rFonts w:cstheme="minorHAnsi"/>
              </w:rPr>
              <w:t>:0</w:t>
            </w:r>
            <w:r w:rsidR="000E04F0">
              <w:rPr>
                <w:rFonts w:cstheme="minorHAnsi"/>
              </w:rPr>
              <w:t>4</w:t>
            </w:r>
          </w:p>
        </w:tc>
      </w:tr>
    </w:tbl>
    <w:p w:rsidR="00652A95" w:rsidRPr="00C237A1" w:rsidRDefault="00652A95">
      <w:pPr>
        <w:rPr>
          <w:rFonts w:cstheme="minorHAnsi"/>
        </w:rPr>
      </w:pPr>
    </w:p>
    <w:p w:rsidR="00F60E1E" w:rsidRDefault="00652A95" w:rsidP="00DA43F3">
      <w:pPr>
        <w:pStyle w:val="Heading3"/>
        <w:spacing w:before="0" w:beforeAutospacing="0" w:after="0" w:afterAutospacing="0" w:line="264" w:lineRule="atLeast"/>
        <w:textAlignment w:val="baseline"/>
        <w:rPr>
          <w:rFonts w:ascii="Georgia" w:hAnsi="Georgia"/>
          <w:color w:val="000000"/>
          <w:sz w:val="29"/>
          <w:szCs w:val="29"/>
        </w:rPr>
      </w:pPr>
      <w:r w:rsidRPr="00C237A1">
        <w:rPr>
          <w:rFonts w:cstheme="minorHAnsi"/>
          <w:b w:val="0"/>
        </w:rPr>
        <w:t>Article</w:t>
      </w:r>
      <w:r w:rsidR="00BE468E">
        <w:rPr>
          <w:rFonts w:cstheme="minorHAnsi"/>
          <w:b w:val="0"/>
        </w:rPr>
        <w:t>:</w:t>
      </w:r>
      <w:r w:rsidR="00BE468E" w:rsidRPr="00BE468E">
        <w:rPr>
          <w:rFonts w:ascii="Georgia" w:hAnsi="Georgia"/>
          <w:color w:val="000000"/>
          <w:sz w:val="29"/>
          <w:szCs w:val="29"/>
        </w:rPr>
        <w:t xml:space="preserve"> </w:t>
      </w:r>
    </w:p>
    <w:p w:rsidR="00A74862" w:rsidRDefault="00A74862" w:rsidP="00A74862">
      <w:pPr>
        <w:spacing w:line="312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6092825" cy="4572000"/>
            <wp:effectExtent l="19050" t="0" r="3175" b="0"/>
            <wp:docPr id="211" name="Picture 211" descr="/static/article_media/121_adal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/static/article_media/121_adaler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862" w:rsidRDefault="00A74862" w:rsidP="00A74862">
      <w:pPr>
        <w:spacing w:line="312" w:lineRule="atLeast"/>
        <w:textAlignment w:val="baseline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Arial" w:hAnsi="Arial" w:cs="Arial"/>
          <w:color w:val="000080"/>
          <w:sz w:val="20"/>
          <w:szCs w:val="20"/>
          <w:bdr w:val="none" w:sz="0" w:space="0" w:color="auto" w:frame="1"/>
        </w:rPr>
        <w:t>Please find attached an Ad Alert received from the ASA for your attention.</w:t>
      </w:r>
    </w:p>
    <w:p w:rsidR="00A74862" w:rsidRDefault="00A74862" w:rsidP="00A74862">
      <w:pPr>
        <w:spacing w:line="312" w:lineRule="atLeast"/>
        <w:textAlignment w:val="baseline"/>
        <w:rPr>
          <w:color w:val="000000"/>
          <w:sz w:val="17"/>
          <w:szCs w:val="17"/>
        </w:rPr>
      </w:pPr>
      <w:r>
        <w:rPr>
          <w:rStyle w:val="Strong"/>
          <w:rFonts w:ascii="Arial" w:hAnsi="Arial" w:cs="Arial"/>
          <w:color w:val="000080"/>
          <w:sz w:val="20"/>
          <w:szCs w:val="20"/>
          <w:bdr w:val="none" w:sz="0" w:space="0" w:color="auto" w:frame="1"/>
        </w:rPr>
        <w:t xml:space="preserve">Advertiser:       </w:t>
      </w:r>
      <w:proofErr w:type="spellStart"/>
      <w:r>
        <w:rPr>
          <w:rStyle w:val="Strong"/>
          <w:rFonts w:ascii="Arial" w:hAnsi="Arial" w:cs="Arial"/>
          <w:color w:val="000080"/>
          <w:sz w:val="20"/>
          <w:szCs w:val="20"/>
          <w:bdr w:val="none" w:sz="0" w:space="0" w:color="auto" w:frame="1"/>
        </w:rPr>
        <w:t>Homemark</w:t>
      </w:r>
      <w:proofErr w:type="spellEnd"/>
      <w:r>
        <w:rPr>
          <w:rStyle w:val="Strong"/>
          <w:rFonts w:ascii="Arial" w:hAnsi="Arial" w:cs="Arial"/>
          <w:color w:val="000080"/>
          <w:sz w:val="20"/>
          <w:szCs w:val="20"/>
          <w:bdr w:val="none" w:sz="0" w:space="0" w:color="auto" w:frame="1"/>
        </w:rPr>
        <w:t xml:space="preserve"> (Pty) Ltd</w:t>
      </w:r>
    </w:p>
    <w:p w:rsidR="00A74862" w:rsidRDefault="00A74862" w:rsidP="00A74862">
      <w:pPr>
        <w:spacing w:line="312" w:lineRule="atLeast"/>
        <w:textAlignment w:val="baseline"/>
        <w:rPr>
          <w:color w:val="000000"/>
          <w:sz w:val="17"/>
          <w:szCs w:val="17"/>
        </w:rPr>
      </w:pPr>
      <w:r>
        <w:rPr>
          <w:rStyle w:val="Strong"/>
          <w:rFonts w:ascii="Arial" w:hAnsi="Arial" w:cs="Arial"/>
          <w:color w:val="000080"/>
          <w:sz w:val="20"/>
          <w:szCs w:val="20"/>
          <w:bdr w:val="none" w:sz="0" w:space="0" w:color="auto" w:frame="1"/>
        </w:rPr>
        <w:t>Product:           Pure Magic Foot Spa</w:t>
      </w:r>
    </w:p>
    <w:p w:rsidR="00A74862" w:rsidRDefault="00A74862" w:rsidP="00DA43F3">
      <w:pPr>
        <w:pStyle w:val="Heading3"/>
        <w:spacing w:before="0" w:beforeAutospacing="0" w:after="0" w:afterAutospacing="0" w:line="264" w:lineRule="atLeast"/>
        <w:textAlignment w:val="baseline"/>
        <w:rPr>
          <w:rFonts w:ascii="Georgia" w:hAnsi="Georgia"/>
          <w:color w:val="000000"/>
          <w:sz w:val="29"/>
          <w:szCs w:val="29"/>
        </w:rPr>
      </w:pPr>
    </w:p>
    <w:sectPr w:rsidR="00A74862" w:rsidSect="00992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52A95"/>
    <w:rsid w:val="00003EE1"/>
    <w:rsid w:val="00023C6C"/>
    <w:rsid w:val="000634AB"/>
    <w:rsid w:val="000C703E"/>
    <w:rsid w:val="000E04F0"/>
    <w:rsid w:val="000E0ECD"/>
    <w:rsid w:val="000E3FB9"/>
    <w:rsid w:val="000F175E"/>
    <w:rsid w:val="000F354C"/>
    <w:rsid w:val="000F377F"/>
    <w:rsid w:val="001138D9"/>
    <w:rsid w:val="00133E29"/>
    <w:rsid w:val="00137D60"/>
    <w:rsid w:val="00195883"/>
    <w:rsid w:val="001A5FCE"/>
    <w:rsid w:val="001B744E"/>
    <w:rsid w:val="001D682E"/>
    <w:rsid w:val="00250DE0"/>
    <w:rsid w:val="002C5A77"/>
    <w:rsid w:val="002D5C28"/>
    <w:rsid w:val="002D7B17"/>
    <w:rsid w:val="002F6054"/>
    <w:rsid w:val="00317A52"/>
    <w:rsid w:val="003222E3"/>
    <w:rsid w:val="00331664"/>
    <w:rsid w:val="00356444"/>
    <w:rsid w:val="003C69B9"/>
    <w:rsid w:val="003D717A"/>
    <w:rsid w:val="003F37CC"/>
    <w:rsid w:val="003F62B0"/>
    <w:rsid w:val="0041048E"/>
    <w:rsid w:val="00474759"/>
    <w:rsid w:val="0049253C"/>
    <w:rsid w:val="004A0C58"/>
    <w:rsid w:val="004C66A4"/>
    <w:rsid w:val="004E2EFD"/>
    <w:rsid w:val="005035D5"/>
    <w:rsid w:val="005209A0"/>
    <w:rsid w:val="00530A6C"/>
    <w:rsid w:val="00550870"/>
    <w:rsid w:val="00556020"/>
    <w:rsid w:val="005971D8"/>
    <w:rsid w:val="005A7707"/>
    <w:rsid w:val="005B6440"/>
    <w:rsid w:val="005F375C"/>
    <w:rsid w:val="00601392"/>
    <w:rsid w:val="00622FD7"/>
    <w:rsid w:val="006479F3"/>
    <w:rsid w:val="0065055E"/>
    <w:rsid w:val="00652A95"/>
    <w:rsid w:val="006533C6"/>
    <w:rsid w:val="00663864"/>
    <w:rsid w:val="00676E48"/>
    <w:rsid w:val="00685701"/>
    <w:rsid w:val="006C3709"/>
    <w:rsid w:val="006E6FD7"/>
    <w:rsid w:val="00707DCC"/>
    <w:rsid w:val="00733E75"/>
    <w:rsid w:val="00743E4B"/>
    <w:rsid w:val="007D3C9C"/>
    <w:rsid w:val="007F5F8C"/>
    <w:rsid w:val="00833241"/>
    <w:rsid w:val="0087365B"/>
    <w:rsid w:val="008A685C"/>
    <w:rsid w:val="008C15C1"/>
    <w:rsid w:val="00914098"/>
    <w:rsid w:val="00926C20"/>
    <w:rsid w:val="00953697"/>
    <w:rsid w:val="0099244D"/>
    <w:rsid w:val="00A02EB0"/>
    <w:rsid w:val="00A67845"/>
    <w:rsid w:val="00A74862"/>
    <w:rsid w:val="00A74EFA"/>
    <w:rsid w:val="00A83DB4"/>
    <w:rsid w:val="00AB678E"/>
    <w:rsid w:val="00AE637B"/>
    <w:rsid w:val="00B2767A"/>
    <w:rsid w:val="00B374AD"/>
    <w:rsid w:val="00B46E46"/>
    <w:rsid w:val="00B548DA"/>
    <w:rsid w:val="00B60946"/>
    <w:rsid w:val="00B87B8A"/>
    <w:rsid w:val="00BE468E"/>
    <w:rsid w:val="00C21D15"/>
    <w:rsid w:val="00C237A1"/>
    <w:rsid w:val="00C24322"/>
    <w:rsid w:val="00C61B24"/>
    <w:rsid w:val="00CD1587"/>
    <w:rsid w:val="00CE3CDA"/>
    <w:rsid w:val="00CE59AD"/>
    <w:rsid w:val="00CF7CA3"/>
    <w:rsid w:val="00D37CDC"/>
    <w:rsid w:val="00D53DD3"/>
    <w:rsid w:val="00D763C0"/>
    <w:rsid w:val="00DA43F3"/>
    <w:rsid w:val="00DB0C5B"/>
    <w:rsid w:val="00DB517A"/>
    <w:rsid w:val="00DC4886"/>
    <w:rsid w:val="00DF1C53"/>
    <w:rsid w:val="00E244D0"/>
    <w:rsid w:val="00E31514"/>
    <w:rsid w:val="00E46333"/>
    <w:rsid w:val="00E8150B"/>
    <w:rsid w:val="00E840B2"/>
    <w:rsid w:val="00E9226A"/>
    <w:rsid w:val="00EA1E16"/>
    <w:rsid w:val="00EA24FA"/>
    <w:rsid w:val="00EC4BCA"/>
    <w:rsid w:val="00ED3253"/>
    <w:rsid w:val="00EE0AF3"/>
    <w:rsid w:val="00EE5730"/>
    <w:rsid w:val="00F34523"/>
    <w:rsid w:val="00F60E1E"/>
    <w:rsid w:val="00F61C73"/>
    <w:rsid w:val="00FD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4D"/>
  </w:style>
  <w:style w:type="paragraph" w:styleId="Heading3">
    <w:name w:val="heading 3"/>
    <w:basedOn w:val="Normal"/>
    <w:link w:val="Heading3Char"/>
    <w:uiPriority w:val="9"/>
    <w:qFormat/>
    <w:rsid w:val="00C23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237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237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37A1"/>
  </w:style>
  <w:style w:type="paragraph" w:styleId="BalloonText">
    <w:name w:val="Balloon Text"/>
    <w:basedOn w:val="Normal"/>
    <w:link w:val="BalloonTextChar"/>
    <w:uiPriority w:val="99"/>
    <w:semiHidden/>
    <w:unhideWhenUsed/>
    <w:rsid w:val="00EE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73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A685C"/>
    <w:rPr>
      <w:b/>
      <w:bCs/>
    </w:rPr>
  </w:style>
  <w:style w:type="character" w:styleId="Emphasis">
    <w:name w:val="Emphasis"/>
    <w:basedOn w:val="DefaultParagraphFont"/>
    <w:uiPriority w:val="20"/>
    <w:qFormat/>
    <w:rsid w:val="004A0C58"/>
    <w:rPr>
      <w:i/>
      <w:iCs/>
    </w:rPr>
  </w:style>
  <w:style w:type="character" w:customStyle="1" w:styleId="apple-style-span">
    <w:name w:val="apple-style-span"/>
    <w:basedOn w:val="DefaultParagraphFont"/>
    <w:rsid w:val="00F61C73"/>
  </w:style>
  <w:style w:type="character" w:customStyle="1" w:styleId="bodycopyh2">
    <w:name w:val="bodycopyh2"/>
    <w:basedOn w:val="DefaultParagraphFont"/>
    <w:rsid w:val="002D7B17"/>
  </w:style>
  <w:style w:type="character" w:customStyle="1" w:styleId="bodycopyh1">
    <w:name w:val="bodycopyh1"/>
    <w:basedOn w:val="DefaultParagraphFont"/>
    <w:rsid w:val="002D7B17"/>
  </w:style>
  <w:style w:type="character" w:customStyle="1" w:styleId="black121">
    <w:name w:val="black121"/>
    <w:basedOn w:val="DefaultParagraphFont"/>
    <w:rsid w:val="004E2EFD"/>
  </w:style>
  <w:style w:type="character" w:customStyle="1" w:styleId="text1">
    <w:name w:val="text1"/>
    <w:basedOn w:val="DefaultParagraphFont"/>
    <w:rsid w:val="004E2EFD"/>
  </w:style>
  <w:style w:type="character" w:customStyle="1" w:styleId="text21">
    <w:name w:val="text21"/>
    <w:basedOn w:val="DefaultParagraphFont"/>
    <w:rsid w:val="004E2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266">
          <w:blockQuote w:val="1"/>
          <w:marLeft w:val="480"/>
          <w:marRight w:val="48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452">
          <w:blockQuote w:val="1"/>
          <w:marLeft w:val="480"/>
          <w:marRight w:val="48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intmedia.org.za/press/2007/05/25/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57CE-46F9-4719-AB29-D2D9AC5B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</dc:creator>
  <cp:lastModifiedBy>Sbu</cp:lastModifiedBy>
  <cp:revision>2</cp:revision>
  <dcterms:created xsi:type="dcterms:W3CDTF">2012-12-13T14:49:00Z</dcterms:created>
  <dcterms:modified xsi:type="dcterms:W3CDTF">2012-12-13T14:49:00Z</dcterms:modified>
</cp:coreProperties>
</file>